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82" w:rsidRPr="00946006" w:rsidRDefault="007F2982" w:rsidP="007F2982">
      <w:pPr>
        <w:pStyle w:val="ConsPlusNormal0"/>
        <w:spacing w:line="228" w:lineRule="auto"/>
        <w:ind w:left="5103"/>
        <w:jc w:val="center"/>
        <w:outlineLvl w:val="1"/>
        <w:rPr>
          <w:sz w:val="28"/>
          <w:szCs w:val="28"/>
        </w:rPr>
      </w:pPr>
      <w:r w:rsidRPr="00946006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7F2982" w:rsidRPr="00946006" w:rsidRDefault="007F2982" w:rsidP="007F2982">
      <w:pPr>
        <w:pStyle w:val="ConsPlusNormal0"/>
        <w:spacing w:line="228" w:lineRule="auto"/>
        <w:ind w:left="5103"/>
        <w:jc w:val="center"/>
        <w:rPr>
          <w:sz w:val="28"/>
          <w:szCs w:val="28"/>
        </w:rPr>
      </w:pPr>
      <w:r w:rsidRPr="00946006">
        <w:rPr>
          <w:sz w:val="28"/>
          <w:szCs w:val="28"/>
        </w:rPr>
        <w:t>к Административному регламенту</w:t>
      </w:r>
    </w:p>
    <w:p w:rsidR="007F2982" w:rsidRPr="00946006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7F2982" w:rsidRPr="00946006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  <w:r w:rsidRPr="00946006">
        <w:rPr>
          <w:sz w:val="28"/>
          <w:szCs w:val="28"/>
        </w:rPr>
        <w:t>Форма</w:t>
      </w:r>
    </w:p>
    <w:p w:rsidR="007F2982" w:rsidRPr="00946006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7F2982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  <w:r w:rsidRPr="00946006">
        <w:rPr>
          <w:sz w:val="28"/>
          <w:szCs w:val="28"/>
        </w:rPr>
        <w:t>Главе городского округа город Воронеж</w:t>
      </w:r>
    </w:p>
    <w:p w:rsidR="007F2982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7F2982" w:rsidRPr="007F2982" w:rsidRDefault="007F2982" w:rsidP="007F2982">
      <w:pPr>
        <w:pStyle w:val="ConsPlusNormal0"/>
        <w:spacing w:line="228" w:lineRule="auto"/>
        <w:jc w:val="center"/>
        <w:rPr>
          <w:sz w:val="28"/>
          <w:szCs w:val="28"/>
          <w:lang w:eastAsia="en-US"/>
        </w:rPr>
      </w:pPr>
      <w:r w:rsidRPr="007F2982">
        <w:rPr>
          <w:b/>
          <w:sz w:val="28"/>
          <w:szCs w:val="28"/>
          <w:lang w:eastAsia="en-US"/>
        </w:rPr>
        <w:t>ЗАЯВЛЕНИЕ</w:t>
      </w:r>
    </w:p>
    <w:p w:rsidR="007F2982" w:rsidRPr="007F2982" w:rsidRDefault="007F2982" w:rsidP="007F2982">
      <w:pPr>
        <w:pStyle w:val="ConsPlusNormal0"/>
        <w:spacing w:line="228" w:lineRule="auto"/>
        <w:jc w:val="center"/>
        <w:rPr>
          <w:sz w:val="28"/>
          <w:szCs w:val="28"/>
        </w:rPr>
      </w:pPr>
      <w:r w:rsidRPr="007F2982">
        <w:rPr>
          <w:b/>
          <w:sz w:val="28"/>
          <w:szCs w:val="28"/>
        </w:rPr>
        <w:t>об исправлении допущенных опечаток и ошибок</w:t>
      </w:r>
    </w:p>
    <w:p w:rsidR="007F2982" w:rsidRDefault="007F2982" w:rsidP="007F2982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F2982">
        <w:rPr>
          <w:rFonts w:eastAsiaTheme="minorHAnsi"/>
          <w:b/>
          <w:bCs/>
          <w:sz w:val="28"/>
          <w:szCs w:val="28"/>
          <w:lang w:eastAsia="en-US"/>
        </w:rPr>
        <w:t xml:space="preserve">в постановлении </w:t>
      </w:r>
      <w:r>
        <w:rPr>
          <w:rFonts w:eastAsiaTheme="minorHAnsi"/>
          <w:b/>
          <w:bCs/>
          <w:sz w:val="28"/>
          <w:szCs w:val="28"/>
          <w:lang w:eastAsia="en-US"/>
        </w:rPr>
        <w:t>администрации городского округа город Воронеж</w:t>
      </w:r>
    </w:p>
    <w:p w:rsidR="007F2982" w:rsidRDefault="007F2982" w:rsidP="007F2982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 w:rsidRPr="007F2982">
        <w:rPr>
          <w:rFonts w:eastAsiaTheme="minorHAnsi"/>
          <w:b/>
          <w:bCs/>
          <w:sz w:val="28"/>
          <w:szCs w:val="28"/>
          <w:lang w:eastAsia="en-US"/>
        </w:rPr>
        <w:t>о предварительном согласовании (об отказе</w:t>
      </w:r>
      <w:proofErr w:type="gramEnd"/>
    </w:p>
    <w:p w:rsidR="007F2982" w:rsidRDefault="007F2982" w:rsidP="007F2982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F2982">
        <w:rPr>
          <w:rFonts w:eastAsiaTheme="minorHAnsi"/>
          <w:b/>
          <w:bCs/>
          <w:sz w:val="28"/>
          <w:szCs w:val="28"/>
          <w:lang w:eastAsia="en-US"/>
        </w:rPr>
        <w:t>в предварительном согласовании) предоставления</w:t>
      </w:r>
      <w:r w:rsidRPr="007F2982">
        <w:rPr>
          <w:rFonts w:eastAsiaTheme="minorHAnsi"/>
          <w:sz w:val="28"/>
          <w:szCs w:val="28"/>
          <w:lang w:eastAsia="en-US"/>
        </w:rPr>
        <w:t xml:space="preserve"> </w:t>
      </w:r>
      <w:r w:rsidRPr="007F2982">
        <w:rPr>
          <w:rFonts w:eastAsiaTheme="minorHAnsi"/>
          <w:b/>
          <w:bCs/>
          <w:sz w:val="28"/>
          <w:szCs w:val="28"/>
          <w:lang w:eastAsia="en-US"/>
        </w:rPr>
        <w:t>земельного участка</w:t>
      </w:r>
    </w:p>
    <w:p w:rsidR="007F2982" w:rsidRPr="007F2982" w:rsidRDefault="007F2982" w:rsidP="007F2982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7F2982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«___» _______________ 20___ г.</w:t>
      </w:r>
    </w:p>
    <w:p w:rsidR="007F2982" w:rsidRDefault="007F2982" w:rsidP="007F2982">
      <w:pPr>
        <w:pStyle w:val="ConsPlusNormal0"/>
        <w:spacing w:line="228" w:lineRule="auto"/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7F2982" w:rsidRPr="007F2982" w:rsidTr="007F2982">
        <w:tc>
          <w:tcPr>
            <w:tcW w:w="9570" w:type="dxa"/>
            <w:tcBorders>
              <w:bottom w:val="single" w:sz="4" w:space="0" w:color="auto"/>
            </w:tcBorders>
          </w:tcPr>
          <w:p w:rsidR="007F2982" w:rsidRPr="007F2982" w:rsidRDefault="007F2982" w:rsidP="007F2982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7F2982" w:rsidRPr="007F2982" w:rsidTr="007F298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7F2982" w:rsidRPr="007F2982" w:rsidRDefault="007F2982" w:rsidP="007F2982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</w:tbl>
    <w:p w:rsidR="007F2982" w:rsidRDefault="007F2982" w:rsidP="007F2982">
      <w:pPr>
        <w:pStyle w:val="ConsPlusNormal0"/>
        <w:spacing w:line="228" w:lineRule="auto"/>
        <w:jc w:val="center"/>
        <w:rPr>
          <w:sz w:val="24"/>
          <w:szCs w:val="24"/>
          <w:lang w:eastAsia="en-US"/>
        </w:rPr>
      </w:pPr>
      <w:proofErr w:type="gramStart"/>
      <w:r w:rsidRPr="00946006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7F2982" w:rsidRPr="00946006" w:rsidRDefault="007F2982" w:rsidP="007F2982">
      <w:pPr>
        <w:pStyle w:val="ConsPlusNormal0"/>
        <w:spacing w:line="228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7F2982" w:rsidRDefault="007F2982" w:rsidP="007F2982">
      <w:pPr>
        <w:pStyle w:val="ConsPlusNormal0"/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1. </w:t>
      </w:r>
      <w:r w:rsidRPr="00946006">
        <w:rPr>
          <w:sz w:val="28"/>
          <w:szCs w:val="28"/>
          <w:lang w:eastAsia="en-US"/>
        </w:rPr>
        <w:t>Сведения о заявителе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4482"/>
        <w:gridCol w:w="4392"/>
      </w:tblGrid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</w:t>
            </w:r>
          </w:p>
        </w:tc>
        <w:tc>
          <w:tcPr>
            <w:tcW w:w="9036" w:type="dxa"/>
            <w:gridSpan w:val="2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36343"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1.1.1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1.1.2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</w:t>
            </w:r>
            <w:proofErr w:type="gramEnd"/>
          </w:p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1.1.3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</w:t>
            </w:r>
            <w:proofErr w:type="gramEnd"/>
          </w:p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если заявитель является</w:t>
            </w:r>
          </w:p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1.1.4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Почтовый адрес регистрации</w:t>
            </w:r>
          </w:p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1.1.5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1.1.6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</w:t>
            </w:r>
          </w:p>
        </w:tc>
        <w:tc>
          <w:tcPr>
            <w:tcW w:w="9036" w:type="dxa"/>
            <w:gridSpan w:val="2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36343"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1.2.1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1.2.2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1.2.3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343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1.2.4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Почтовый адрес регистрации</w:t>
            </w:r>
          </w:p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1.2.5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F2982" w:rsidRPr="00036343" w:rsidTr="00DB7840">
        <w:tc>
          <w:tcPr>
            <w:tcW w:w="534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>1.2.6</w:t>
            </w:r>
          </w:p>
        </w:tc>
        <w:tc>
          <w:tcPr>
            <w:tcW w:w="4536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rPr>
                <w:sz w:val="24"/>
                <w:szCs w:val="24"/>
              </w:rPr>
            </w:pPr>
            <w:r w:rsidRPr="00036343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500" w:type="dxa"/>
          </w:tcPr>
          <w:p w:rsidR="007F2982" w:rsidRPr="00036343" w:rsidRDefault="007F2982" w:rsidP="007F2982">
            <w:pPr>
              <w:pStyle w:val="ConsPlusNormal0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</w:tbl>
    <w:p w:rsidR="007F2982" w:rsidRDefault="007F2982" w:rsidP="00053A0D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052081">
        <w:rPr>
          <w:rFonts w:ascii="Times New Roman" w:hAnsi="Times New Roman" w:cs="Times New Roman"/>
          <w:sz w:val="28"/>
          <w:szCs w:val="28"/>
        </w:rPr>
        <w:t>Сведения о выданном постановлении администрации городского округа город Воронеж о предварительном согласовании</w:t>
      </w:r>
    </w:p>
    <w:p w:rsidR="007F2982" w:rsidRDefault="007F2982" w:rsidP="00053A0D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081">
        <w:rPr>
          <w:rFonts w:ascii="Times New Roman" w:hAnsi="Times New Roman" w:cs="Times New Roman"/>
          <w:sz w:val="28"/>
          <w:szCs w:val="28"/>
        </w:rPr>
        <w:t xml:space="preserve">(об отказе в предварительном согласовании)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052081" w:rsidRDefault="007F2982" w:rsidP="00053A0D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081">
        <w:rPr>
          <w:rFonts w:ascii="Times New Roman" w:hAnsi="Times New Roman" w:cs="Times New Roman"/>
          <w:sz w:val="28"/>
          <w:szCs w:val="28"/>
        </w:rPr>
        <w:t xml:space="preserve">земельного участка (далее – постановление), </w:t>
      </w:r>
      <w:proofErr w:type="gramStart"/>
      <w:r w:rsidRPr="00052081">
        <w:rPr>
          <w:rFonts w:ascii="Times New Roman" w:hAnsi="Times New Roman" w:cs="Times New Roman"/>
          <w:sz w:val="28"/>
          <w:szCs w:val="28"/>
        </w:rPr>
        <w:t>содержащем</w:t>
      </w:r>
      <w:proofErr w:type="gramEnd"/>
      <w:r w:rsidRPr="00052081">
        <w:rPr>
          <w:rFonts w:ascii="Times New Roman" w:hAnsi="Times New Roman" w:cs="Times New Roman"/>
          <w:sz w:val="28"/>
          <w:szCs w:val="28"/>
        </w:rPr>
        <w:t xml:space="preserve"> опечатку (ошибку)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"/>
        <w:gridCol w:w="4074"/>
        <w:gridCol w:w="2393"/>
        <w:gridCol w:w="2393"/>
      </w:tblGrid>
      <w:tr w:rsidR="007F2982" w:rsidRPr="007F2982" w:rsidTr="007F2982">
        <w:tc>
          <w:tcPr>
            <w:tcW w:w="710" w:type="dxa"/>
          </w:tcPr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5208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52081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74" w:type="dxa"/>
          </w:tcPr>
          <w:p w:rsidR="007F2982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На</w:t>
            </w:r>
            <w:r>
              <w:rPr>
                <w:sz w:val="24"/>
                <w:szCs w:val="24"/>
                <w:lang w:eastAsia="en-US"/>
              </w:rPr>
              <w:t>з</w:t>
            </w:r>
            <w:r w:rsidRPr="00052081">
              <w:rPr>
                <w:sz w:val="24"/>
                <w:szCs w:val="24"/>
                <w:lang w:eastAsia="en-US"/>
              </w:rPr>
              <w:t>вание</w:t>
            </w:r>
          </w:p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постановления</w:t>
            </w:r>
          </w:p>
        </w:tc>
        <w:tc>
          <w:tcPr>
            <w:tcW w:w="2393" w:type="dxa"/>
          </w:tcPr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Номер постановления</w:t>
            </w:r>
          </w:p>
        </w:tc>
        <w:tc>
          <w:tcPr>
            <w:tcW w:w="2393" w:type="dxa"/>
          </w:tcPr>
          <w:p w:rsidR="007F2982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Дата</w:t>
            </w:r>
          </w:p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постановления</w:t>
            </w:r>
          </w:p>
        </w:tc>
      </w:tr>
      <w:tr w:rsidR="007F2982" w:rsidRPr="007F2982" w:rsidTr="007F2982">
        <w:tc>
          <w:tcPr>
            <w:tcW w:w="710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982" w:rsidRDefault="007F2982" w:rsidP="00053A0D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2982" w:rsidRDefault="007F2982" w:rsidP="00053A0D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081">
        <w:rPr>
          <w:rFonts w:ascii="Times New Roman" w:hAnsi="Times New Roman" w:cs="Times New Roman"/>
          <w:sz w:val="28"/>
          <w:szCs w:val="28"/>
        </w:rPr>
        <w:t>3. Обоснование для внесения исправлений в постановление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"/>
        <w:gridCol w:w="2800"/>
        <w:gridCol w:w="2835"/>
        <w:gridCol w:w="3225"/>
      </w:tblGrid>
      <w:tr w:rsidR="007F2982" w:rsidRPr="007F2982" w:rsidTr="007F2982">
        <w:tc>
          <w:tcPr>
            <w:tcW w:w="710" w:type="dxa"/>
          </w:tcPr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5208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52081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00" w:type="dxa"/>
          </w:tcPr>
          <w:p w:rsidR="007F2982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Данные (сведения), указанные</w:t>
            </w:r>
          </w:p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в постановлении</w:t>
            </w:r>
          </w:p>
        </w:tc>
        <w:tc>
          <w:tcPr>
            <w:tcW w:w="2835" w:type="dxa"/>
          </w:tcPr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Данные (сведения), которые необходимо указать в постановлении</w:t>
            </w:r>
          </w:p>
        </w:tc>
        <w:tc>
          <w:tcPr>
            <w:tcW w:w="3225" w:type="dxa"/>
          </w:tcPr>
          <w:p w:rsidR="007F2982" w:rsidRPr="00052081" w:rsidRDefault="007F2982" w:rsidP="00053A0D">
            <w:pPr>
              <w:pStyle w:val="ConsPlusNormal0"/>
              <w:spacing w:line="250" w:lineRule="auto"/>
              <w:jc w:val="center"/>
              <w:rPr>
                <w:sz w:val="24"/>
                <w:szCs w:val="24"/>
                <w:lang w:eastAsia="en-US"/>
              </w:rPr>
            </w:pPr>
            <w:r w:rsidRPr="00052081">
              <w:rPr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052081">
              <w:rPr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052081">
              <w:rPr>
                <w:sz w:val="24"/>
                <w:szCs w:val="24"/>
                <w:lang w:eastAsia="en-US"/>
              </w:rPr>
              <w:t>ов</w:t>
            </w:r>
            <w:proofErr w:type="spellEnd"/>
            <w:r w:rsidRPr="00052081">
              <w:rPr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052081">
              <w:rPr>
                <w:sz w:val="24"/>
                <w:szCs w:val="24"/>
                <w:lang w:eastAsia="en-US"/>
              </w:rPr>
              <w:t>ов</w:t>
            </w:r>
            <w:proofErr w:type="spellEnd"/>
            <w:r w:rsidRPr="00052081">
              <w:rPr>
                <w:sz w:val="24"/>
                <w:szCs w:val="24"/>
                <w:lang w:eastAsia="en-US"/>
              </w:rPr>
              <w:t>), документации, на основании которых принималось решение о предварительном согласовании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52081">
              <w:rPr>
                <w:sz w:val="24"/>
                <w:szCs w:val="24"/>
                <w:lang w:eastAsia="en-US"/>
              </w:rPr>
              <w:t>(об отказе в предварительном согласовании) предоставления земельного участка</w:t>
            </w:r>
          </w:p>
        </w:tc>
      </w:tr>
      <w:tr w:rsidR="007F2982" w:rsidRPr="007F2982" w:rsidTr="007F2982">
        <w:tc>
          <w:tcPr>
            <w:tcW w:w="710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7F2982" w:rsidRPr="007F2982" w:rsidRDefault="007F2982" w:rsidP="00053A0D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982" w:rsidRDefault="007F2982" w:rsidP="00053A0D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A0D" w:rsidRDefault="00053A0D" w:rsidP="00053A0D">
      <w:pPr>
        <w:pStyle w:val="ConsPlusNormal0"/>
        <w:spacing w:line="250" w:lineRule="auto"/>
        <w:ind w:firstLine="709"/>
        <w:jc w:val="both"/>
        <w:rPr>
          <w:sz w:val="28"/>
          <w:szCs w:val="28"/>
        </w:rPr>
      </w:pPr>
      <w:r w:rsidRPr="00053A0D">
        <w:rPr>
          <w:sz w:val="28"/>
          <w:szCs w:val="28"/>
        </w:rPr>
        <w:t>Прошу внести изменения в постановление, содержащее опечатку (ошибку).</w:t>
      </w:r>
    </w:p>
    <w:p w:rsidR="00053A0D" w:rsidRPr="00053A0D" w:rsidRDefault="00053A0D" w:rsidP="00053A0D">
      <w:pPr>
        <w:pStyle w:val="ConsPlusNormal0"/>
        <w:spacing w:line="250" w:lineRule="auto"/>
        <w:ind w:firstLine="709"/>
        <w:jc w:val="both"/>
        <w:rPr>
          <w:sz w:val="28"/>
          <w:szCs w:val="28"/>
          <w:lang w:eastAsia="en-US"/>
        </w:rPr>
      </w:pPr>
    </w:p>
    <w:p w:rsidR="00053A0D" w:rsidRPr="00053A0D" w:rsidRDefault="00053A0D" w:rsidP="00053A0D">
      <w:pPr>
        <w:pStyle w:val="ConsPlusNormal0"/>
        <w:spacing w:line="250" w:lineRule="auto"/>
        <w:ind w:firstLine="709"/>
        <w:jc w:val="both"/>
        <w:rPr>
          <w:sz w:val="28"/>
          <w:szCs w:val="28"/>
          <w:lang w:eastAsia="en-US"/>
        </w:rPr>
      </w:pPr>
      <w:r w:rsidRPr="00053A0D">
        <w:rPr>
          <w:sz w:val="28"/>
          <w:szCs w:val="28"/>
          <w:lang w:eastAsia="en-US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053A0D" w:rsidRPr="00053A0D" w:rsidTr="00DB7840">
        <w:tc>
          <w:tcPr>
            <w:tcW w:w="9570" w:type="dxa"/>
            <w:tcBorders>
              <w:bottom w:val="single" w:sz="4" w:space="0" w:color="auto"/>
            </w:tcBorders>
          </w:tcPr>
          <w:p w:rsidR="00053A0D" w:rsidRPr="00053A0D" w:rsidRDefault="00053A0D" w:rsidP="00053A0D">
            <w:pPr>
              <w:pStyle w:val="ConsPlusNormal0"/>
              <w:spacing w:line="25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53A0D" w:rsidRPr="00053A0D" w:rsidTr="00DB7840">
        <w:tc>
          <w:tcPr>
            <w:tcW w:w="9570" w:type="dxa"/>
            <w:tcBorders>
              <w:top w:val="single" w:sz="4" w:space="0" w:color="auto"/>
            </w:tcBorders>
          </w:tcPr>
          <w:p w:rsidR="00053A0D" w:rsidRPr="00053A0D" w:rsidRDefault="00053A0D" w:rsidP="00053A0D">
            <w:pPr>
              <w:pStyle w:val="ConsPlusNormal0"/>
              <w:spacing w:line="25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53A0D" w:rsidRPr="00053A0D" w:rsidRDefault="00053A0D" w:rsidP="00053A0D">
      <w:pPr>
        <w:pStyle w:val="ConsPlusNormal0"/>
        <w:spacing w:line="250" w:lineRule="auto"/>
        <w:ind w:firstLine="540"/>
        <w:jc w:val="both"/>
        <w:rPr>
          <w:sz w:val="28"/>
          <w:szCs w:val="28"/>
          <w:lang w:eastAsia="en-US"/>
        </w:rPr>
      </w:pPr>
    </w:p>
    <w:p w:rsidR="00053A0D" w:rsidRPr="00053A0D" w:rsidRDefault="00053A0D" w:rsidP="00053A0D">
      <w:pPr>
        <w:pStyle w:val="ConsPlusNormal0"/>
        <w:spacing w:line="250" w:lineRule="auto"/>
        <w:ind w:firstLine="709"/>
        <w:jc w:val="both"/>
        <w:rPr>
          <w:sz w:val="28"/>
          <w:szCs w:val="28"/>
          <w:lang w:eastAsia="en-US"/>
        </w:rPr>
      </w:pPr>
      <w:r w:rsidRPr="00053A0D">
        <w:rPr>
          <w:sz w:val="28"/>
          <w:szCs w:val="28"/>
          <w:lang w:eastAsia="en-US"/>
        </w:rPr>
        <w:t>Номер телефона и адрес электронной почты для связи: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053A0D" w:rsidRPr="00053A0D" w:rsidTr="00DB7840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A0D" w:rsidRPr="00053A0D" w:rsidRDefault="00053A0D" w:rsidP="00053A0D">
            <w:pPr>
              <w:pStyle w:val="ConsPlusNormal0"/>
              <w:spacing w:line="25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53A0D" w:rsidRPr="00053A0D" w:rsidTr="00DB7840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3A0D" w:rsidRPr="00053A0D" w:rsidRDefault="00053A0D" w:rsidP="00053A0D">
            <w:pPr>
              <w:pStyle w:val="ConsPlusNormal0"/>
              <w:spacing w:line="25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53A0D" w:rsidRPr="00053A0D" w:rsidRDefault="00053A0D" w:rsidP="00053A0D">
      <w:pPr>
        <w:pStyle w:val="ConsPlusNormal0"/>
        <w:spacing w:line="250" w:lineRule="auto"/>
        <w:ind w:firstLine="709"/>
        <w:jc w:val="both"/>
        <w:rPr>
          <w:sz w:val="28"/>
          <w:szCs w:val="28"/>
          <w:lang w:eastAsia="en-US"/>
        </w:rPr>
      </w:pPr>
    </w:p>
    <w:p w:rsidR="00053A0D" w:rsidRPr="00053A0D" w:rsidRDefault="00053A0D" w:rsidP="00053A0D">
      <w:pPr>
        <w:pStyle w:val="ConsPlusNormal0"/>
        <w:spacing w:line="250" w:lineRule="auto"/>
        <w:ind w:firstLine="709"/>
        <w:jc w:val="both"/>
        <w:rPr>
          <w:sz w:val="28"/>
          <w:szCs w:val="28"/>
          <w:lang w:eastAsia="en-US"/>
        </w:rPr>
      </w:pPr>
      <w:r w:rsidRPr="00053A0D">
        <w:rPr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053A0D" w:rsidRPr="00053A0D" w:rsidTr="00DB7840">
        <w:trPr>
          <w:trHeight w:val="132"/>
        </w:trPr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4"/>
                <w:szCs w:val="24"/>
                <w:lang w:eastAsia="en-US"/>
              </w:rPr>
            </w:pPr>
            <w:r w:rsidRPr="00053A0D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4"/>
                <w:szCs w:val="24"/>
                <w:lang w:eastAsia="en-US"/>
              </w:rPr>
            </w:pPr>
            <w:r w:rsidRPr="00053A0D"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4"/>
                <w:szCs w:val="24"/>
                <w:lang w:eastAsia="en-US"/>
              </w:rPr>
            </w:pPr>
            <w:r w:rsidRPr="00053A0D">
              <w:rPr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</w:tr>
      <w:tr w:rsidR="00053A0D" w:rsidRPr="00053A0D" w:rsidTr="00DB7840">
        <w:trPr>
          <w:trHeight w:val="131"/>
        </w:trPr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</w:tr>
      <w:tr w:rsidR="00053A0D" w:rsidRPr="00053A0D" w:rsidTr="00DB7840">
        <w:trPr>
          <w:trHeight w:val="132"/>
        </w:trPr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4"/>
                <w:szCs w:val="24"/>
                <w:lang w:eastAsia="en-US"/>
              </w:rPr>
            </w:pPr>
            <w:r w:rsidRPr="00053A0D"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</w:tr>
      <w:tr w:rsidR="00053A0D" w:rsidRPr="00053A0D" w:rsidTr="00DB7840">
        <w:trPr>
          <w:trHeight w:val="131"/>
        </w:trPr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</w:tr>
      <w:tr w:rsidR="00053A0D" w:rsidRPr="00053A0D" w:rsidTr="00DB7840"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  <w:r w:rsidRPr="00053A0D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</w:tr>
      <w:tr w:rsidR="00053A0D" w:rsidRPr="00053A0D" w:rsidTr="00DB7840">
        <w:tc>
          <w:tcPr>
            <w:tcW w:w="8755" w:type="dxa"/>
          </w:tcPr>
          <w:p w:rsidR="00053A0D" w:rsidRPr="00053A0D" w:rsidRDefault="00053A0D" w:rsidP="00053A0D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</w:rPr>
            </w:pPr>
            <w:r w:rsidRPr="00053A0D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053A0D" w:rsidRPr="00053A0D" w:rsidRDefault="00053A0D" w:rsidP="00053A0D">
            <w:pPr>
              <w:pStyle w:val="ConsPlusNormal0"/>
              <w:spacing w:line="250" w:lineRule="auto"/>
              <w:rPr>
                <w:sz w:val="28"/>
                <w:szCs w:val="28"/>
              </w:rPr>
            </w:pPr>
          </w:p>
        </w:tc>
      </w:tr>
      <w:tr w:rsidR="00053A0D" w:rsidRPr="00053A0D" w:rsidTr="00DB7840">
        <w:trPr>
          <w:trHeight w:val="89"/>
        </w:trPr>
        <w:tc>
          <w:tcPr>
            <w:tcW w:w="8755" w:type="dxa"/>
          </w:tcPr>
          <w:p w:rsidR="00053A0D" w:rsidRPr="00053A0D" w:rsidRDefault="00053A0D" w:rsidP="00053A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053A0D" w:rsidRPr="00053A0D" w:rsidRDefault="00053A0D" w:rsidP="00053A0D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053A0D" w:rsidRPr="00053A0D" w:rsidRDefault="00053A0D" w:rsidP="00053A0D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053A0D" w:rsidRPr="00053A0D" w:rsidTr="00DB7840">
        <w:trPr>
          <w:trHeight w:val="87"/>
        </w:trPr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053A0D" w:rsidRPr="00053A0D" w:rsidRDefault="00053A0D" w:rsidP="00053A0D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053A0D" w:rsidRPr="00053A0D" w:rsidTr="00DB7840">
        <w:trPr>
          <w:trHeight w:val="87"/>
        </w:trPr>
        <w:tc>
          <w:tcPr>
            <w:tcW w:w="8755" w:type="dxa"/>
          </w:tcPr>
          <w:p w:rsidR="00053A0D" w:rsidRPr="00053A0D" w:rsidRDefault="00053A0D" w:rsidP="00053A0D">
            <w:pPr>
              <w:pStyle w:val="ConsPlusNormal0"/>
              <w:jc w:val="center"/>
              <w:rPr>
                <w:sz w:val="28"/>
                <w:szCs w:val="28"/>
              </w:rPr>
            </w:pPr>
            <w:r w:rsidRPr="00053A0D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053A0D" w:rsidRPr="00053A0D" w:rsidRDefault="00053A0D" w:rsidP="00053A0D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</w:tbl>
    <w:p w:rsidR="00053A0D" w:rsidRPr="00053A0D" w:rsidRDefault="00053A0D" w:rsidP="00053A0D">
      <w:pPr>
        <w:pStyle w:val="ConsPlusNormal0"/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053A0D" w:rsidRPr="00053A0D" w:rsidTr="00DB7840">
        <w:tc>
          <w:tcPr>
            <w:tcW w:w="3190" w:type="dxa"/>
            <w:tcBorders>
              <w:bottom w:val="single" w:sz="4" w:space="0" w:color="auto"/>
            </w:tcBorders>
          </w:tcPr>
          <w:p w:rsidR="00053A0D" w:rsidRPr="00053A0D" w:rsidRDefault="00053A0D" w:rsidP="00053A0D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053A0D" w:rsidRPr="00053A0D" w:rsidRDefault="00053A0D" w:rsidP="00053A0D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053A0D" w:rsidRPr="00053A0D" w:rsidRDefault="00053A0D" w:rsidP="00053A0D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053A0D" w:rsidRPr="00053A0D" w:rsidTr="00DB7840">
        <w:tc>
          <w:tcPr>
            <w:tcW w:w="3190" w:type="dxa"/>
            <w:tcBorders>
              <w:top w:val="single" w:sz="4" w:space="0" w:color="auto"/>
            </w:tcBorders>
          </w:tcPr>
          <w:p w:rsidR="00053A0D" w:rsidRPr="00053A0D" w:rsidRDefault="00053A0D" w:rsidP="00053A0D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3A0D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053A0D" w:rsidRPr="00053A0D" w:rsidRDefault="00053A0D" w:rsidP="00053A0D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053A0D" w:rsidRPr="00053A0D" w:rsidRDefault="00053A0D" w:rsidP="00053A0D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3A0D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053A0D" w:rsidRPr="00053A0D" w:rsidRDefault="00053A0D" w:rsidP="00053A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24"/>
      <w:bookmarkEnd w:id="0"/>
    </w:p>
    <w:p w:rsidR="00053A0D" w:rsidRPr="00053A0D" w:rsidRDefault="00053A0D" w:rsidP="00053A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3A0D" w:rsidRPr="00053A0D" w:rsidRDefault="00053A0D" w:rsidP="00053A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053A0D" w:rsidRPr="00053A0D" w:rsidTr="00DB7840">
        <w:tc>
          <w:tcPr>
            <w:tcW w:w="5778" w:type="dxa"/>
          </w:tcPr>
          <w:p w:rsidR="00053A0D" w:rsidRPr="00053A0D" w:rsidRDefault="00053A0D" w:rsidP="00053A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Исполняющий</w:t>
            </w:r>
            <w:proofErr w:type="gramEnd"/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обязанности</w:t>
            </w:r>
          </w:p>
          <w:p w:rsidR="00053A0D" w:rsidRPr="00053A0D" w:rsidRDefault="00053A0D" w:rsidP="00053A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</w:t>
            </w:r>
          </w:p>
          <w:p w:rsidR="00053A0D" w:rsidRPr="00053A0D" w:rsidRDefault="00053A0D" w:rsidP="00053A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3A0D">
              <w:rPr>
                <w:rFonts w:ascii="Times New Roman" w:hAnsi="Times New Roman" w:cs="Times New Roman"/>
                <w:bCs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053A0D" w:rsidRPr="00053A0D" w:rsidRDefault="00053A0D" w:rsidP="00053A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A0D" w:rsidRPr="00053A0D" w:rsidRDefault="00053A0D" w:rsidP="00053A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A0D" w:rsidRPr="00053A0D" w:rsidRDefault="00FC59C2" w:rsidP="00053A0D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1" w:name="_GoBack"/>
            <w:bookmarkEnd w:id="1"/>
          </w:p>
        </w:tc>
      </w:tr>
    </w:tbl>
    <w:p w:rsidR="007F2982" w:rsidRPr="00053A0D" w:rsidRDefault="007F2982" w:rsidP="00053A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2982" w:rsidRPr="00053A0D" w:rsidSect="007F298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56" w:rsidRDefault="00603056" w:rsidP="007F2982">
      <w:pPr>
        <w:spacing w:after="0" w:line="240" w:lineRule="auto"/>
      </w:pPr>
      <w:r>
        <w:separator/>
      </w:r>
    </w:p>
  </w:endnote>
  <w:endnote w:type="continuationSeparator" w:id="0">
    <w:p w:rsidR="00603056" w:rsidRDefault="00603056" w:rsidP="007F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56" w:rsidRDefault="00603056" w:rsidP="007F2982">
      <w:pPr>
        <w:spacing w:after="0" w:line="240" w:lineRule="auto"/>
      </w:pPr>
      <w:r>
        <w:separator/>
      </w:r>
    </w:p>
  </w:footnote>
  <w:footnote w:type="continuationSeparator" w:id="0">
    <w:p w:rsidR="00603056" w:rsidRDefault="00603056" w:rsidP="007F2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90061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F2982" w:rsidRPr="007F2982" w:rsidRDefault="007F298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29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29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29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59C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F29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F2982" w:rsidRPr="007F2982" w:rsidRDefault="007F2982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0174"/>
    <w:multiLevelType w:val="hybridMultilevel"/>
    <w:tmpl w:val="A7002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81"/>
    <w:rsid w:val="00036343"/>
    <w:rsid w:val="00052081"/>
    <w:rsid w:val="00053A0D"/>
    <w:rsid w:val="00603056"/>
    <w:rsid w:val="00657717"/>
    <w:rsid w:val="007F2982"/>
    <w:rsid w:val="00AA68C7"/>
    <w:rsid w:val="00CD1B6D"/>
    <w:rsid w:val="00FC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052081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05208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0520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7F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2982"/>
  </w:style>
  <w:style w:type="paragraph" w:styleId="a6">
    <w:name w:val="footer"/>
    <w:basedOn w:val="a"/>
    <w:link w:val="a7"/>
    <w:uiPriority w:val="99"/>
    <w:unhideWhenUsed/>
    <w:rsid w:val="007F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2982"/>
  </w:style>
  <w:style w:type="paragraph" w:styleId="a8">
    <w:name w:val="Balloon Text"/>
    <w:basedOn w:val="a"/>
    <w:link w:val="a9"/>
    <w:uiPriority w:val="99"/>
    <w:semiHidden/>
    <w:unhideWhenUsed/>
    <w:rsid w:val="00036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3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052081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05208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0520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7F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2982"/>
  </w:style>
  <w:style w:type="paragraph" w:styleId="a6">
    <w:name w:val="footer"/>
    <w:basedOn w:val="a"/>
    <w:link w:val="a7"/>
    <w:uiPriority w:val="99"/>
    <w:unhideWhenUsed/>
    <w:rsid w:val="007F2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2982"/>
  </w:style>
  <w:style w:type="paragraph" w:styleId="a8">
    <w:name w:val="Balloon Text"/>
    <w:basedOn w:val="a"/>
    <w:link w:val="a9"/>
    <w:uiPriority w:val="99"/>
    <w:semiHidden/>
    <w:unhideWhenUsed/>
    <w:rsid w:val="00036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Калгина Н.Ю.</cp:lastModifiedBy>
  <cp:revision>6</cp:revision>
  <cp:lastPrinted>2026-04-13T06:45:00Z</cp:lastPrinted>
  <dcterms:created xsi:type="dcterms:W3CDTF">2026-04-10T08:49:00Z</dcterms:created>
  <dcterms:modified xsi:type="dcterms:W3CDTF">2026-04-13T06:45:00Z</dcterms:modified>
</cp:coreProperties>
</file>